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0D347" w14:textId="77777777" w:rsidR="007168DB" w:rsidRPr="00D1363F" w:rsidRDefault="007168DB" w:rsidP="007168DB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="007168DB" w:rsidRPr="00D1363F" w14:paraId="2791D573" w14:textId="77777777" w:rsidTr="0033181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4E261F76" w14:textId="77777777" w:rsidR="007168DB" w:rsidRPr="00D1363F" w:rsidRDefault="007168DB" w:rsidP="00331817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  <w:lang w:val="es-ES_tradnl"/>
              </w:rPr>
              <w:t xml:space="preserve">CODIGO TRD: </w:t>
            </w: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1.5</w:t>
            </w:r>
          </w:p>
        </w:tc>
      </w:tr>
      <w:tr w:rsidR="007168DB" w:rsidRPr="00D1363F" w14:paraId="574E2EC1" w14:textId="77777777" w:rsidTr="00331817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  <w:vAlign w:val="center"/>
          </w:tcPr>
          <w:p w14:paraId="20B65F9E" w14:textId="77777777" w:rsidR="007168DB" w:rsidRPr="00D1363F" w:rsidRDefault="007168DB" w:rsidP="0033181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>ACTA No.</w:t>
            </w:r>
          </w:p>
        </w:tc>
        <w:tc>
          <w:tcPr>
            <w:tcW w:w="2416" w:type="dxa"/>
            <w:tcBorders>
              <w:bottom w:val="single" w:sz="4" w:space="0" w:color="auto"/>
            </w:tcBorders>
            <w:vAlign w:val="center"/>
          </w:tcPr>
          <w:p w14:paraId="0F7EE4C7" w14:textId="77777777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LUGAR:</w:t>
            </w:r>
          </w:p>
          <w:p w14:paraId="121B5880" w14:textId="77777777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 xml:space="preserve">Presencial. </w:t>
            </w:r>
          </w:p>
          <w:p w14:paraId="3E1ECE70" w14:textId="7B27D39F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sz w:val="22"/>
                <w:szCs w:val="22"/>
              </w:rPr>
            </w:pPr>
            <w:r>
              <w:rPr>
                <w:rFonts w:ascii="Arial Narrow" w:eastAsia="Arial Narrow" w:hAnsi="Arial Narrow"/>
                <w:sz w:val="22"/>
                <w:szCs w:val="22"/>
              </w:rPr>
              <w:t>Concejo Municipal de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 xml:space="preserve"> La Jagua del Pilar</w:t>
            </w:r>
          </w:p>
        </w:tc>
        <w:tc>
          <w:tcPr>
            <w:tcW w:w="1938" w:type="dxa"/>
            <w:gridSpan w:val="2"/>
            <w:tcBorders>
              <w:bottom w:val="single" w:sz="4" w:space="0" w:color="auto"/>
            </w:tcBorders>
            <w:vAlign w:val="center"/>
          </w:tcPr>
          <w:p w14:paraId="3EE27169" w14:textId="77777777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FECHA:</w:t>
            </w:r>
          </w:p>
          <w:p w14:paraId="10259101" w14:textId="77777777" w:rsidR="007168DB" w:rsidRPr="00D1363F" w:rsidRDefault="007168DB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12 de junio de 2026</w:t>
            </w:r>
          </w:p>
        </w:tc>
        <w:tc>
          <w:tcPr>
            <w:tcW w:w="1902" w:type="dxa"/>
            <w:tcBorders>
              <w:bottom w:val="single" w:sz="4" w:space="0" w:color="auto"/>
            </w:tcBorders>
            <w:vAlign w:val="center"/>
          </w:tcPr>
          <w:p w14:paraId="0C388E43" w14:textId="77777777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HORA DE INICIO:</w:t>
            </w:r>
          </w:p>
          <w:p w14:paraId="70B64AF9" w14:textId="3B0FC617" w:rsidR="007168DB" w:rsidRPr="00D1363F" w:rsidRDefault="007168DB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eastAsia="Arial Narrow" w:hAnsi="Arial Narrow"/>
                <w:sz w:val="22"/>
                <w:szCs w:val="22"/>
              </w:rPr>
              <w:t>10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: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0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0 a.m.</w:t>
            </w:r>
          </w:p>
        </w:tc>
        <w:tc>
          <w:tcPr>
            <w:tcW w:w="1758" w:type="dxa"/>
            <w:tcBorders>
              <w:bottom w:val="single" w:sz="4" w:space="0" w:color="auto"/>
            </w:tcBorders>
            <w:vAlign w:val="center"/>
          </w:tcPr>
          <w:p w14:paraId="1C6719DC" w14:textId="77777777" w:rsidR="007168DB" w:rsidRPr="00D1363F" w:rsidRDefault="007168DB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HORA FINAL:</w:t>
            </w:r>
          </w:p>
          <w:p w14:paraId="3A57D9E0" w14:textId="19C162E0" w:rsidR="007168DB" w:rsidRPr="00D1363F" w:rsidRDefault="007168DB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10: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3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0 a.m.</w:t>
            </w:r>
          </w:p>
        </w:tc>
      </w:tr>
      <w:tr w:rsidR="007168DB" w:rsidRPr="00D1363F" w14:paraId="45A03288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6D648DC8" w14:textId="77777777" w:rsidR="007168DB" w:rsidRPr="00D1363F" w:rsidRDefault="007168DB" w:rsidP="0033181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7168DB" w:rsidRPr="00D1363F" w14:paraId="2508D7A0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2DBF756E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OBJETO DE LA REUNION</w:t>
            </w:r>
          </w:p>
        </w:tc>
      </w:tr>
      <w:tr w:rsidR="007168DB" w:rsidRPr="00D1363F" w14:paraId="715419A0" w14:textId="77777777" w:rsidTr="0033181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14:paraId="5F44E6B8" w14:textId="38314EE0" w:rsidR="007168DB" w:rsidRPr="00D1363F" w:rsidRDefault="007168DB" w:rsidP="00331817">
            <w:pPr>
              <w:spacing w:line="276" w:lineRule="auto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</w:rPr>
              <w:t>Solicitar la información de contacto de los concejales del municipio de La Jagua del Pilar, con el propósito de actualizar la base de datos y el archivo de contactos estratégicos del Ministerio TIC, así como conocer el estado de la gestión del dominio institucional del Concejo Municipal y brindar orientación sobre la oferta disponible para su implementación.</w:t>
            </w:r>
          </w:p>
        </w:tc>
      </w:tr>
      <w:tr w:rsidR="007168DB" w:rsidRPr="00D1363F" w14:paraId="2C016832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426807D6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7168DB" w:rsidRPr="00D1363F" w14:paraId="24E23DDB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4D071CA1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7168DB" w:rsidRPr="00D1363F" w14:paraId="5624B6F2" w14:textId="77777777" w:rsidTr="0033181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14:paraId="1ABB4BCD" w14:textId="1550202A" w:rsidR="007168DB" w:rsidRPr="007168DB" w:rsidRDefault="007168DB" w:rsidP="007168DB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Presentación del propósito de la reunión.</w:t>
            </w:r>
          </w:p>
          <w:p w14:paraId="1E57B777" w14:textId="3DEEA747" w:rsidR="007168DB" w:rsidRPr="007168DB" w:rsidRDefault="007168DB" w:rsidP="007168DB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Solicitud de la información de contacto de los concejales.</w:t>
            </w:r>
          </w:p>
          <w:p w14:paraId="2626085B" w14:textId="0794153B" w:rsidR="007168DB" w:rsidRPr="007168DB" w:rsidRDefault="007168DB" w:rsidP="007168DB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Explicación de la finalidad de la base de datos de contactos estratégicos.</w:t>
            </w:r>
          </w:p>
          <w:p w14:paraId="1C1B4069" w14:textId="56FF2205" w:rsidR="007168DB" w:rsidRPr="007168DB" w:rsidRDefault="007168DB" w:rsidP="007168DB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Revisión del estado de la gestión del dominio institucional.</w:t>
            </w:r>
          </w:p>
          <w:p w14:paraId="45653165" w14:textId="14C8EC64" w:rsidR="007168DB" w:rsidRPr="00D1363F" w:rsidRDefault="007168DB" w:rsidP="007168DB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Orientación, compromisos y cierre de la reunión.</w:t>
            </w:r>
          </w:p>
        </w:tc>
      </w:tr>
      <w:tr w:rsidR="007168DB" w:rsidRPr="00D1363F" w14:paraId="51C19BC5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598B5826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7168DB" w:rsidRPr="00D1363F" w14:paraId="0AA1EB39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0B81B8F9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7168DB" w:rsidRPr="00D1363F" w14:paraId="6C1D1B5D" w14:textId="77777777" w:rsidTr="00331817">
        <w:trPr>
          <w:trHeight w:val="463"/>
          <w:jc w:val="center"/>
        </w:trPr>
        <w:tc>
          <w:tcPr>
            <w:tcW w:w="647" w:type="dxa"/>
            <w:vAlign w:val="center"/>
          </w:tcPr>
          <w:p w14:paraId="00C9971E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14:paraId="50B71039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19F628A3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14:paraId="1381B090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ESTADO</w:t>
            </w:r>
          </w:p>
          <w:p w14:paraId="715F3264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(Culminado – Pendiente – En proceso)</w:t>
            </w:r>
          </w:p>
        </w:tc>
      </w:tr>
      <w:tr w:rsidR="007168DB" w:rsidRPr="00D1363F" w14:paraId="0CE32C33" w14:textId="77777777" w:rsidTr="00331817">
        <w:trPr>
          <w:jc w:val="center"/>
        </w:trPr>
        <w:tc>
          <w:tcPr>
            <w:tcW w:w="647" w:type="dxa"/>
            <w:vAlign w:val="center"/>
          </w:tcPr>
          <w:p w14:paraId="33AFB480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14:paraId="76AC53C2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14:paraId="4C1641B2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7168DB" w:rsidRPr="00D1363F" w14:paraId="528EDFD2" w14:textId="77777777" w:rsidTr="00331817">
        <w:trPr>
          <w:jc w:val="center"/>
        </w:trPr>
        <w:tc>
          <w:tcPr>
            <w:tcW w:w="647" w:type="dxa"/>
            <w:vAlign w:val="center"/>
          </w:tcPr>
          <w:p w14:paraId="02234E8A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14:paraId="1F88A57A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14:paraId="58410CA4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4E2D58E0" w14:textId="77777777" w:rsidR="007168DB" w:rsidRPr="00D1363F" w:rsidRDefault="007168DB" w:rsidP="007168DB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7168DB" w:rsidRPr="00D1363F" w14:paraId="61A56F51" w14:textId="77777777" w:rsidTr="00331817">
        <w:trPr>
          <w:jc w:val="center"/>
        </w:trPr>
        <w:tc>
          <w:tcPr>
            <w:tcW w:w="9846" w:type="dxa"/>
            <w:vAlign w:val="center"/>
          </w:tcPr>
          <w:p w14:paraId="3CB75E32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7168DB" w:rsidRPr="00D1363F" w14:paraId="75EECA4F" w14:textId="77777777" w:rsidTr="00331817">
        <w:trPr>
          <w:trHeight w:val="681"/>
          <w:jc w:val="center"/>
        </w:trPr>
        <w:tc>
          <w:tcPr>
            <w:tcW w:w="9846" w:type="dxa"/>
            <w:vAlign w:val="center"/>
          </w:tcPr>
          <w:p w14:paraId="2160B6ED" w14:textId="17B1155F" w:rsid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t xml:space="preserve">Se llevó a cabo una reunión presencial entre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el</w:t>
            </w: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t xml:space="preserve"> enlace regional del Ministerio TIC para La Guajira y la secretaria del Concejo Municipal de La Jagua del Pilar. El encuentro tuvo como finalidad fortalecer la articulación institucional entre el Ministerio y la corporación pública municipal, mediante la actualización de la información de contacto de sus integrantes y el seguimiento a las gestiones relacionadas con el dominio institucional.</w:t>
            </w:r>
          </w:p>
          <w:p w14:paraId="747C8F41" w14:textId="77777777" w:rsidR="007168DB" w:rsidRP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65674AC" w14:textId="77777777" w:rsid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t>Durante la reunión, se solicitó a la secretaria del Concejo Municipal la relación actualizada de los concejales de La Jagua del Pilar, incluyendo sus nombres completos y direcciones de correo electrónico, preferiblemente institucionales. Se explicó que esta información resulta necesaria para alimentar y mantener actualizada la base de datos del Ministerio TIC, garantizando que los registros correspondan a los servidores y actores institucionales que actualmente integran la corporación.</w:t>
            </w:r>
          </w:p>
          <w:p w14:paraId="4B0FA839" w14:textId="77777777" w:rsidR="007168DB" w:rsidRP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DC6A468" w14:textId="77777777" w:rsid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t>Asimismo, se indicó que la actualización del archivo de contactos estratégicos permite establecer canales de comunicación directos, reales y oportunos con cada uno de los concejales. Lo anterior facilita la divulgación y réplica de convocatorias, programas, proyectos, jornadas de formación y demás información institucional del Ministerio TIC que pueda resultar de interés o beneficio para el Concejo Municipal y para la comunidad de La Jagua del Pilar.</w:t>
            </w:r>
          </w:p>
          <w:p w14:paraId="2C3DE3A4" w14:textId="77777777" w:rsidR="007168DB" w:rsidRP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9DECEB" w14:textId="77777777" w:rsid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En el marco del encuentro, también se consultó a la secretaria sobre el estado actual de las gestiones relacionadas con la obtención e implementación del dominio institucional del Concejo Municipal. Se destacó la importancia de contar con un dominio oficial, debido a que este contribuye al fortalecimiento de la identidad digital de la corporación, mejora la confiabilidad de sus canales electrónicos y permite avanzar en la creación y utilización de correos institucionales para los concejales y funcionarios.</w:t>
            </w:r>
          </w:p>
          <w:p w14:paraId="4E2157C7" w14:textId="77777777" w:rsidR="007168DB" w:rsidRP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D96C39E" w14:textId="77777777" w:rsidR="007168DB" w:rsidRPr="007168DB" w:rsidRDefault="007168DB" w:rsidP="007168DB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  <w:lang w:val="es-CO"/>
              </w:rPr>
              <w:t>Finalmente, se brindó información y orientación sobre la ruta que debe seguir el Concejo Municipal para adelantar la gestión del dominio institucional, así como sobre los documentos, datos y acciones requeridas para avanzar en el proceso. La secretaria manifestó su disposición para recopilar y remitir la información solicitada, revisar el estado de las gestiones realizadas y socializar las orientaciones recibidas con la Presidencia y los demás integrantes de la corporación.</w:t>
            </w:r>
          </w:p>
          <w:p w14:paraId="0466C70C" w14:textId="77777777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="007168DB" w:rsidRPr="00D1363F" w14:paraId="118487B8" w14:textId="77777777" w:rsidTr="00331817">
        <w:trPr>
          <w:trHeight w:val="420"/>
        </w:trPr>
        <w:tc>
          <w:tcPr>
            <w:tcW w:w="5949" w:type="dxa"/>
            <w:vAlign w:val="center"/>
          </w:tcPr>
          <w:p w14:paraId="64D42651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lastRenderedPageBreak/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14:paraId="39CEE7BD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14:paraId="519D103B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7168DB" w:rsidRPr="00D1363F" w14:paraId="534D5C94" w14:textId="77777777" w:rsidTr="00331817">
        <w:trPr>
          <w:trHeight w:val="390"/>
        </w:trPr>
        <w:tc>
          <w:tcPr>
            <w:tcW w:w="5949" w:type="dxa"/>
            <w:vAlign w:val="center"/>
          </w:tcPr>
          <w:p w14:paraId="245760FB" w14:textId="25332FBE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hAnsi="Arial Narrow"/>
                <w:sz w:val="22"/>
                <w:szCs w:val="22"/>
              </w:rPr>
              <w:t>Recopilar y remitir la lista actualizada de los concejales del municipio.</w:t>
            </w:r>
          </w:p>
        </w:tc>
        <w:tc>
          <w:tcPr>
            <w:tcW w:w="1984" w:type="dxa"/>
            <w:vAlign w:val="center"/>
          </w:tcPr>
          <w:p w14:paraId="47304D6F" w14:textId="1718A54C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Secretaria Concejo Municipal</w:t>
            </w:r>
          </w:p>
        </w:tc>
        <w:tc>
          <w:tcPr>
            <w:tcW w:w="1843" w:type="dxa"/>
            <w:vAlign w:val="center"/>
          </w:tcPr>
          <w:p w14:paraId="23176368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7168DB" w:rsidRPr="00D1363F" w14:paraId="59FE540F" w14:textId="77777777" w:rsidTr="00331817">
        <w:trPr>
          <w:trHeight w:val="414"/>
        </w:trPr>
        <w:tc>
          <w:tcPr>
            <w:tcW w:w="5949" w:type="dxa"/>
            <w:vAlign w:val="center"/>
          </w:tcPr>
          <w:p w14:paraId="59E584C3" w14:textId="679D1187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168DB">
              <w:rPr>
                <w:rFonts w:ascii="Arial Narrow" w:hAnsi="Arial Narrow"/>
                <w:sz w:val="22"/>
                <w:szCs w:val="22"/>
              </w:rPr>
              <w:t>Mantener informados a los concejales sobre la oferta institucional del Ministerio TIC.</w:t>
            </w:r>
          </w:p>
        </w:tc>
        <w:tc>
          <w:tcPr>
            <w:tcW w:w="1984" w:type="dxa"/>
            <w:vAlign w:val="center"/>
          </w:tcPr>
          <w:p w14:paraId="5523155D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1843" w:type="dxa"/>
            <w:vAlign w:val="center"/>
          </w:tcPr>
          <w:p w14:paraId="3DF77989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CEBB4BF" w14:textId="77777777" w:rsidR="007168DB" w:rsidRPr="00D1363F" w:rsidRDefault="007168DB" w:rsidP="007168DB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="007168DB" w:rsidRPr="00D1363F" w14:paraId="0E4025C2" w14:textId="77777777" w:rsidTr="00331817">
        <w:trPr>
          <w:jc w:val="center"/>
        </w:trPr>
        <w:tc>
          <w:tcPr>
            <w:tcW w:w="97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81A913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7168DB" w:rsidRPr="00D1363F" w14:paraId="0A7274D2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DF52D83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1DFD09B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52B83B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FIRMA</w:t>
            </w:r>
          </w:p>
        </w:tc>
      </w:tr>
      <w:tr w:rsidR="007168DB" w:rsidRPr="00D1363F" w14:paraId="074BDF1D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F85768" w14:textId="77777777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Gianninna María Camerano Velásquez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3E16AF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F9129C" w14:textId="77777777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7168DB" w:rsidRPr="00D1363F" w14:paraId="62C3BB0B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BB1981" w14:textId="00746215" w:rsidR="007168DB" w:rsidRPr="00D1363F" w:rsidRDefault="007168DB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Sandra Urango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CE25A9" w14:textId="77777777" w:rsidR="007168DB" w:rsidRPr="00D1363F" w:rsidRDefault="007168DB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Gestora Social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8775EC" w14:textId="77777777" w:rsidR="007168DB" w:rsidRPr="00D1363F" w:rsidRDefault="007168DB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9EB8CCF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2C85A5AF" w14:textId="77777777" w:rsidR="007168DB" w:rsidRPr="00D1363F" w:rsidRDefault="007168DB" w:rsidP="007168DB">
      <w:pPr>
        <w:jc w:val="center"/>
        <w:rPr>
          <w:rFonts w:ascii="Arial Narrow" w:hAnsi="Arial Narrow"/>
          <w:b/>
          <w:bCs/>
          <w:sz w:val="22"/>
          <w:szCs w:val="22"/>
        </w:rPr>
      </w:pPr>
      <w:r w:rsidRPr="00D1363F">
        <w:rPr>
          <w:rFonts w:ascii="Arial Narrow" w:hAnsi="Arial Narrow"/>
          <w:b/>
          <w:bCs/>
          <w:sz w:val="22"/>
          <w:szCs w:val="22"/>
        </w:rPr>
        <w:t>ANEXOS</w:t>
      </w:r>
    </w:p>
    <w:p w14:paraId="1E32052A" w14:textId="77777777" w:rsidR="007168DB" w:rsidRPr="00D1363F" w:rsidRDefault="007168DB" w:rsidP="007168DB">
      <w:pPr>
        <w:jc w:val="center"/>
        <w:rPr>
          <w:rFonts w:ascii="Arial Narrow" w:hAnsi="Arial Narrow"/>
          <w:sz w:val="22"/>
          <w:szCs w:val="22"/>
        </w:rPr>
      </w:pPr>
    </w:p>
    <w:p w14:paraId="7FFCE6E2" w14:textId="047317B8" w:rsidR="007168DB" w:rsidRDefault="007168DB" w:rsidP="007168DB">
      <w:pPr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lastRenderedPageBreak/>
        <w:drawing>
          <wp:inline distT="0" distB="0" distL="0" distR="0" wp14:anchorId="4E61A72A" wp14:editId="7F2C9040">
            <wp:extent cx="5422207" cy="4066540"/>
            <wp:effectExtent l="0" t="0" r="7620" b="0"/>
            <wp:docPr id="10369118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911885" name="Imagen 103691188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2343" cy="4074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B80F8" w14:textId="77777777" w:rsidR="007168DB" w:rsidRDefault="007168DB" w:rsidP="007168DB">
      <w:pPr>
        <w:rPr>
          <w:rFonts w:ascii="Arial Narrow" w:hAnsi="Arial Narrow"/>
          <w:sz w:val="22"/>
          <w:szCs w:val="22"/>
        </w:rPr>
      </w:pPr>
    </w:p>
    <w:p w14:paraId="43B8A33E" w14:textId="7962C176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lastRenderedPageBreak/>
        <w:drawing>
          <wp:inline distT="0" distB="0" distL="0" distR="0" wp14:anchorId="45B1F14D" wp14:editId="31F42B44">
            <wp:extent cx="5613400" cy="3157855"/>
            <wp:effectExtent l="0" t="0" r="6350" b="4445"/>
            <wp:docPr id="186697376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973761" name="Imagen 186697376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 w:val="22"/>
          <w:szCs w:val="22"/>
          <w14:ligatures w14:val="standardContextual"/>
        </w:rPr>
        <w:drawing>
          <wp:inline distT="0" distB="0" distL="0" distR="0" wp14:anchorId="5CA4D43C" wp14:editId="0BE381B8">
            <wp:extent cx="5613400" cy="3157855"/>
            <wp:effectExtent l="0" t="0" r="6350" b="4445"/>
            <wp:docPr id="59525582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255829" name="Imagen 59525582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26902" w14:textId="6CEEC099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3CF343C6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5B7BD8CC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3938EA18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57796858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67A4D8B3" w14:textId="77777777" w:rsidR="007168DB" w:rsidRPr="00D1363F" w:rsidRDefault="007168DB" w:rsidP="007168DB">
      <w:pPr>
        <w:rPr>
          <w:rFonts w:ascii="Arial Narrow" w:hAnsi="Arial Narrow"/>
          <w:sz w:val="22"/>
          <w:szCs w:val="22"/>
        </w:rPr>
      </w:pPr>
    </w:p>
    <w:p w14:paraId="5D5DDF75" w14:textId="77777777" w:rsidR="0045136E" w:rsidRDefault="0045136E"/>
    <w:sectPr w:rsidR="0045136E" w:rsidSect="007168DB">
      <w:headerReference w:type="default" r:id="rId8"/>
      <w:footerReference w:type="default" r:id="rId9"/>
      <w:pgSz w:w="12242" w:h="15842" w:code="1"/>
      <w:pgMar w:top="1417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60D86" w14:textId="77777777" w:rsidR="00000000" w:rsidRPr="00564A2B" w:rsidRDefault="00000000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22C3029C" wp14:editId="2E47D02C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D9FB313" w14:textId="77777777" w:rsidR="00000000" w:rsidRPr="00564A2B" w:rsidRDefault="00000000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C3029C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2D9FB313" w14:textId="77777777" w:rsidR="00000000" w:rsidRPr="00564A2B" w:rsidRDefault="00000000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09F5FD" wp14:editId="5D2EA1C2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3B5210" w14:textId="77777777" w:rsidR="00000000" w:rsidRPr="00AB7677" w:rsidRDefault="00000000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43C7EC94" w14:textId="77777777" w:rsidR="00000000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67CBCF84" w14:textId="77777777" w:rsidR="00000000" w:rsidRPr="00F03133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0E4EE6C" w14:textId="77777777" w:rsidR="00000000" w:rsidRPr="00F03133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399B5530" w14:textId="77777777" w:rsidR="00000000" w:rsidRPr="00F03133" w:rsidRDefault="00000000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171FF5DF" w14:textId="77777777" w:rsidR="00000000" w:rsidRPr="00F03133" w:rsidRDefault="00000000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09F5FD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093B5210" w14:textId="77777777" w:rsidR="00000000" w:rsidRPr="00AB7677" w:rsidRDefault="00000000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43C7EC94" w14:textId="77777777" w:rsidR="00000000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67CBCF84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0E4EE6C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399B5530" w14:textId="77777777" w:rsidR="00000000" w:rsidRPr="00F03133" w:rsidRDefault="00000000">
                    <w:pPr>
                      <w:rPr>
                        <w:color w:val="2D4083"/>
                        <w:sz w:val="14"/>
                      </w:rPr>
                    </w:pPr>
                  </w:p>
                  <w:p w14:paraId="171FF5DF" w14:textId="77777777" w:rsidR="00000000" w:rsidRPr="00F03133" w:rsidRDefault="00000000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DE1A0C7" w14:textId="77777777" w:rsidR="00000000" w:rsidRDefault="0000000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10067D1" wp14:editId="679B9CAF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E836DA0" w14:textId="77777777" w:rsidR="00000000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73116AF0" w14:textId="77777777" w:rsidR="00000000" w:rsidRPr="00BA7F2A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7E4074E4" w14:textId="77777777" w:rsidR="00000000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0067D1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5E836DA0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73116AF0" w14:textId="77777777" w:rsidR="00000000" w:rsidRPr="00BA7F2A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7E4074E4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73E1B6A0" w14:textId="77777777" w:rsidR="00000000" w:rsidRPr="00564A2B" w:rsidRDefault="00000000">
    <w:pPr>
      <w:pStyle w:val="Piedepgina"/>
      <w:rPr>
        <w:rFonts w:ascii="Arial Narrow" w:hAnsi="Arial Narrow"/>
        <w:sz w:val="20"/>
        <w:szCs w:val="20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9673BA" w:rsidRPr="00234A9A" w14:paraId="101F3FC5" w14:textId="77777777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D30BEE5" w14:textId="77777777" w:rsidR="00000000" w:rsidRPr="00234A9A" w:rsidRDefault="00000000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5C403706" wp14:editId="268BBDF1">
                <wp:extent cx="390525" cy="756099"/>
                <wp:effectExtent l="0" t="0" r="0" b="6350"/>
                <wp:docPr id="55525532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2183827" w14:textId="77777777" w:rsidR="00000000" w:rsidRPr="00E431BB" w:rsidRDefault="00000000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62EE54B" w14:textId="77777777" w:rsidR="00000000" w:rsidRPr="00234A9A" w:rsidRDefault="00000000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5A029B71" wp14:editId="31123689">
                <wp:extent cx="790575" cy="760684"/>
                <wp:effectExtent l="0" t="0" r="0" b="1905"/>
                <wp:docPr id="149645306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9DE3406" w14:textId="77777777" w:rsidR="00000000" w:rsidRPr="00234A9A" w:rsidRDefault="00000000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ascii="Arial Narrow" w:hAnsi="Arial Narrow" w:hint="default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8DB"/>
    <w:rsid w:val="000F5973"/>
    <w:rsid w:val="0012121D"/>
    <w:rsid w:val="00374E81"/>
    <w:rsid w:val="0045136E"/>
    <w:rsid w:val="00716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228A4"/>
  <w15:chartTrackingRefBased/>
  <w15:docId w15:val="{C52746CF-74F9-4A99-8B47-0A43E3B53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68DB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168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168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168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168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168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168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168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168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168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168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168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168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168D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168D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168D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168D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168D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168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168D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168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168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168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168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168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168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168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168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168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168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7168D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168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7168D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168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589</Words>
  <Characters>3241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Giannina Camerano</dc:creator>
  <cp:keywords/>
  <dc:description/>
  <cp:lastModifiedBy>Giannina Camerano</cp:lastModifiedBy>
  <cp:revision>1</cp:revision>
  <dcterms:created xsi:type="dcterms:W3CDTF">2026-06-15T18:30:00Z</dcterms:created>
  <dcterms:modified xsi:type="dcterms:W3CDTF">2026-06-15T18:47:00Z</dcterms:modified>
</cp:coreProperties>
</file>